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896" w:rsidRPr="00C63896" w:rsidRDefault="00C63896" w:rsidP="00C63896">
      <w:pPr>
        <w:shd w:val="clear" w:color="auto" w:fill="FCFCFC"/>
        <w:spacing w:after="225" w:line="240" w:lineRule="auto"/>
        <w:jc w:val="both"/>
        <w:textAlignment w:val="bottom"/>
        <w:outlineLvl w:val="1"/>
        <w:rPr>
          <w:rFonts w:ascii="Arial" w:eastAsia="Times New Roman" w:hAnsi="Arial" w:cs="Arial"/>
          <w:b/>
          <w:bCs/>
          <w:color w:val="363635"/>
          <w:sz w:val="30"/>
          <w:szCs w:val="30"/>
          <w:lang w:eastAsia="tr-TR"/>
        </w:rPr>
      </w:pPr>
      <w:r w:rsidRPr="00C63896">
        <w:rPr>
          <w:rFonts w:ascii="Arial" w:eastAsia="Times New Roman" w:hAnsi="Arial" w:cs="Arial"/>
          <w:b/>
          <w:bCs/>
          <w:color w:val="363635"/>
          <w:sz w:val="30"/>
          <w:szCs w:val="30"/>
          <w:lang w:eastAsia="tr-TR"/>
        </w:rPr>
        <w:t>Etkili İletişim Becerileri;</w:t>
      </w:r>
    </w:p>
    <w:p w:rsidR="00C63896" w:rsidRPr="00C63896" w:rsidRDefault="00C63896" w:rsidP="00C63896">
      <w:pPr>
        <w:numPr>
          <w:ilvl w:val="0"/>
          <w:numId w:val="1"/>
        </w:numPr>
        <w:spacing w:after="0" w:line="240" w:lineRule="auto"/>
        <w:ind w:left="0"/>
        <w:textAlignment w:val="top"/>
        <w:rPr>
          <w:rFonts w:ascii="Arial" w:eastAsia="Times New Roman" w:hAnsi="Arial" w:cs="Arial"/>
          <w:color w:val="363635"/>
          <w:sz w:val="20"/>
          <w:szCs w:val="20"/>
          <w:lang w:eastAsia="tr-TR"/>
        </w:rPr>
      </w:pPr>
      <w:r w:rsidRPr="00C63896">
        <w:rPr>
          <w:rFonts w:ascii="Arial" w:eastAsia="Times New Roman" w:hAnsi="Arial" w:cs="Arial"/>
          <w:color w:val="363635"/>
          <w:sz w:val="20"/>
          <w:szCs w:val="20"/>
          <w:lang w:eastAsia="tr-TR"/>
        </w:rPr>
        <w:t>Kendini tanımak</w:t>
      </w:r>
    </w:p>
    <w:p w:rsidR="00C63896" w:rsidRPr="00C63896" w:rsidRDefault="00C63896" w:rsidP="00C63896">
      <w:pPr>
        <w:numPr>
          <w:ilvl w:val="0"/>
          <w:numId w:val="1"/>
        </w:numPr>
        <w:spacing w:after="0" w:line="240" w:lineRule="auto"/>
        <w:ind w:left="0"/>
        <w:textAlignment w:val="top"/>
        <w:rPr>
          <w:rFonts w:ascii="Arial" w:eastAsia="Times New Roman" w:hAnsi="Arial" w:cs="Arial"/>
          <w:color w:val="363635"/>
          <w:sz w:val="20"/>
          <w:szCs w:val="20"/>
          <w:lang w:eastAsia="tr-TR"/>
        </w:rPr>
      </w:pPr>
      <w:r w:rsidRPr="00C63896">
        <w:rPr>
          <w:rFonts w:ascii="Arial" w:eastAsia="Times New Roman" w:hAnsi="Arial" w:cs="Arial"/>
          <w:color w:val="363635"/>
          <w:sz w:val="20"/>
          <w:szCs w:val="20"/>
          <w:lang w:eastAsia="tr-TR"/>
        </w:rPr>
        <w:t>Kendini açmak ve kendini doğru ifade etmek</w:t>
      </w:r>
    </w:p>
    <w:p w:rsidR="00C63896" w:rsidRPr="00C63896" w:rsidRDefault="00C63896" w:rsidP="00C63896">
      <w:pPr>
        <w:numPr>
          <w:ilvl w:val="0"/>
          <w:numId w:val="1"/>
        </w:numPr>
        <w:spacing w:after="0" w:line="240" w:lineRule="auto"/>
        <w:ind w:left="0"/>
        <w:textAlignment w:val="top"/>
        <w:rPr>
          <w:rFonts w:ascii="Arial" w:eastAsia="Times New Roman" w:hAnsi="Arial" w:cs="Arial"/>
          <w:color w:val="363635"/>
          <w:sz w:val="20"/>
          <w:szCs w:val="20"/>
          <w:lang w:eastAsia="tr-TR"/>
        </w:rPr>
      </w:pPr>
      <w:r w:rsidRPr="00C63896">
        <w:rPr>
          <w:rFonts w:ascii="Arial" w:eastAsia="Times New Roman" w:hAnsi="Arial" w:cs="Arial"/>
          <w:color w:val="363635"/>
          <w:sz w:val="20"/>
          <w:szCs w:val="20"/>
          <w:lang w:eastAsia="tr-TR"/>
        </w:rPr>
        <w:t>Karşımızdakini etkin ve ilgili dinlemek</w:t>
      </w:r>
    </w:p>
    <w:p w:rsidR="00C63896" w:rsidRPr="00C63896" w:rsidRDefault="00C63896" w:rsidP="00C63896">
      <w:pPr>
        <w:numPr>
          <w:ilvl w:val="0"/>
          <w:numId w:val="1"/>
        </w:numPr>
        <w:spacing w:after="0" w:line="240" w:lineRule="auto"/>
        <w:ind w:left="0"/>
        <w:textAlignment w:val="top"/>
        <w:rPr>
          <w:rFonts w:ascii="Arial" w:eastAsia="Times New Roman" w:hAnsi="Arial" w:cs="Arial"/>
          <w:color w:val="363635"/>
          <w:sz w:val="20"/>
          <w:szCs w:val="20"/>
          <w:lang w:eastAsia="tr-TR"/>
        </w:rPr>
      </w:pPr>
      <w:r w:rsidRPr="00C63896">
        <w:rPr>
          <w:rFonts w:ascii="Arial" w:eastAsia="Times New Roman" w:hAnsi="Arial" w:cs="Arial"/>
          <w:color w:val="363635"/>
          <w:sz w:val="20"/>
          <w:szCs w:val="20"/>
          <w:lang w:eastAsia="tr-TR"/>
        </w:rPr>
        <w:t>Empati kurabilmek (kendimizi karşımızdaki kişinin yerine koyabilmek)</w:t>
      </w:r>
    </w:p>
    <w:p w:rsidR="00C63896" w:rsidRPr="00C63896" w:rsidRDefault="00C63896" w:rsidP="00C63896">
      <w:pPr>
        <w:numPr>
          <w:ilvl w:val="0"/>
          <w:numId w:val="1"/>
        </w:numPr>
        <w:spacing w:after="0" w:line="240" w:lineRule="auto"/>
        <w:ind w:left="0"/>
        <w:textAlignment w:val="top"/>
        <w:rPr>
          <w:rFonts w:ascii="Arial" w:eastAsia="Times New Roman" w:hAnsi="Arial" w:cs="Arial"/>
          <w:color w:val="363635"/>
          <w:sz w:val="20"/>
          <w:szCs w:val="20"/>
          <w:lang w:eastAsia="tr-TR"/>
        </w:rPr>
      </w:pPr>
      <w:r w:rsidRPr="00C63896">
        <w:rPr>
          <w:rFonts w:ascii="Arial" w:eastAsia="Times New Roman" w:hAnsi="Arial" w:cs="Arial"/>
          <w:color w:val="363635"/>
          <w:sz w:val="20"/>
          <w:szCs w:val="20"/>
          <w:lang w:eastAsia="tr-TR"/>
        </w:rPr>
        <w:t>Hoşgörülü ve önyargısız olmak,</w:t>
      </w:r>
    </w:p>
    <w:p w:rsidR="00C63896" w:rsidRPr="00C63896" w:rsidRDefault="00C63896" w:rsidP="00C63896">
      <w:pPr>
        <w:numPr>
          <w:ilvl w:val="0"/>
          <w:numId w:val="1"/>
        </w:numPr>
        <w:spacing w:after="0" w:line="240" w:lineRule="auto"/>
        <w:ind w:left="0"/>
        <w:textAlignment w:val="top"/>
        <w:rPr>
          <w:rFonts w:ascii="Arial" w:eastAsia="Times New Roman" w:hAnsi="Arial" w:cs="Arial"/>
          <w:color w:val="363635"/>
          <w:sz w:val="20"/>
          <w:szCs w:val="20"/>
          <w:lang w:eastAsia="tr-TR"/>
        </w:rPr>
      </w:pPr>
      <w:r w:rsidRPr="00C63896">
        <w:rPr>
          <w:rFonts w:ascii="Arial" w:eastAsia="Times New Roman" w:hAnsi="Arial" w:cs="Arial"/>
          <w:color w:val="363635"/>
          <w:sz w:val="20"/>
          <w:szCs w:val="20"/>
          <w:lang w:eastAsia="tr-TR"/>
        </w:rPr>
        <w:t>Eleştirilere karşı açık olmak,</w:t>
      </w:r>
    </w:p>
    <w:p w:rsidR="00C63896" w:rsidRPr="00C63896" w:rsidRDefault="00C63896" w:rsidP="00C63896">
      <w:pPr>
        <w:numPr>
          <w:ilvl w:val="0"/>
          <w:numId w:val="1"/>
        </w:numPr>
        <w:spacing w:after="0" w:line="240" w:lineRule="auto"/>
        <w:ind w:left="0"/>
        <w:textAlignment w:val="top"/>
        <w:rPr>
          <w:rFonts w:ascii="Arial" w:eastAsia="Times New Roman" w:hAnsi="Arial" w:cs="Arial"/>
          <w:color w:val="363635"/>
          <w:sz w:val="20"/>
          <w:szCs w:val="20"/>
          <w:lang w:eastAsia="tr-TR"/>
        </w:rPr>
      </w:pPr>
      <w:r w:rsidRPr="00C63896">
        <w:rPr>
          <w:rFonts w:ascii="Arial" w:eastAsia="Times New Roman" w:hAnsi="Arial" w:cs="Arial"/>
          <w:color w:val="363635"/>
          <w:sz w:val="20"/>
          <w:szCs w:val="20"/>
          <w:lang w:eastAsia="tr-TR"/>
        </w:rPr>
        <w:t>Beden dili, göz kontağı, hitap, ses düzeyi vb. kurabilmek…</w:t>
      </w:r>
    </w:p>
    <w:p w:rsidR="00C63896" w:rsidRPr="00C63896" w:rsidRDefault="00C63896" w:rsidP="00C63896">
      <w:pPr>
        <w:shd w:val="clear" w:color="auto" w:fill="FCFCFC"/>
        <w:spacing w:after="225" w:line="240" w:lineRule="auto"/>
        <w:jc w:val="both"/>
        <w:textAlignment w:val="bottom"/>
        <w:outlineLvl w:val="1"/>
        <w:rPr>
          <w:rFonts w:ascii="Arial" w:eastAsia="Times New Roman" w:hAnsi="Arial" w:cs="Arial"/>
          <w:b/>
          <w:bCs/>
          <w:color w:val="363635"/>
          <w:sz w:val="30"/>
          <w:szCs w:val="30"/>
          <w:lang w:eastAsia="tr-TR"/>
        </w:rPr>
      </w:pPr>
      <w:r w:rsidRPr="00C63896">
        <w:rPr>
          <w:rFonts w:ascii="Arial" w:eastAsia="Times New Roman" w:hAnsi="Arial" w:cs="Arial"/>
          <w:b/>
          <w:bCs/>
          <w:color w:val="363635"/>
          <w:sz w:val="30"/>
          <w:szCs w:val="30"/>
          <w:lang w:eastAsia="tr-TR"/>
        </w:rPr>
        <w:t>İyi Bir Dinleyicinin Özellikleri</w:t>
      </w:r>
    </w:p>
    <w:p w:rsidR="00C63896" w:rsidRPr="00C63896" w:rsidRDefault="00C63896" w:rsidP="00C63896">
      <w:pPr>
        <w:numPr>
          <w:ilvl w:val="0"/>
          <w:numId w:val="2"/>
        </w:numPr>
        <w:spacing w:after="0" w:line="240" w:lineRule="auto"/>
        <w:ind w:left="0"/>
        <w:textAlignment w:val="top"/>
        <w:rPr>
          <w:rFonts w:ascii="Arial" w:eastAsia="Times New Roman" w:hAnsi="Arial" w:cs="Arial"/>
          <w:color w:val="363635"/>
          <w:sz w:val="20"/>
          <w:szCs w:val="20"/>
          <w:lang w:eastAsia="tr-TR"/>
        </w:rPr>
      </w:pPr>
      <w:r w:rsidRPr="00C63896">
        <w:rPr>
          <w:rFonts w:ascii="Arial" w:eastAsia="Times New Roman" w:hAnsi="Arial" w:cs="Arial"/>
          <w:color w:val="363635"/>
          <w:sz w:val="20"/>
          <w:szCs w:val="20"/>
          <w:lang w:eastAsia="tr-TR"/>
        </w:rPr>
        <w:t>Dikkatini karşısındaki kişiye verir.</w:t>
      </w:r>
    </w:p>
    <w:p w:rsidR="00C63896" w:rsidRPr="00C63896" w:rsidRDefault="00C63896" w:rsidP="00C63896">
      <w:pPr>
        <w:numPr>
          <w:ilvl w:val="0"/>
          <w:numId w:val="2"/>
        </w:numPr>
        <w:spacing w:after="0" w:line="240" w:lineRule="auto"/>
        <w:ind w:left="0"/>
        <w:textAlignment w:val="top"/>
        <w:rPr>
          <w:rFonts w:ascii="Arial" w:eastAsia="Times New Roman" w:hAnsi="Arial" w:cs="Arial"/>
          <w:color w:val="363635"/>
          <w:sz w:val="20"/>
          <w:szCs w:val="20"/>
          <w:lang w:eastAsia="tr-TR"/>
        </w:rPr>
      </w:pPr>
      <w:r w:rsidRPr="00C63896">
        <w:rPr>
          <w:rFonts w:ascii="Arial" w:eastAsia="Times New Roman" w:hAnsi="Arial" w:cs="Arial"/>
          <w:color w:val="363635"/>
          <w:sz w:val="20"/>
          <w:szCs w:val="20"/>
          <w:lang w:eastAsia="tr-TR"/>
        </w:rPr>
        <w:t>Konuşmacıyı sözünü kesmeden dinler.</w:t>
      </w:r>
    </w:p>
    <w:p w:rsidR="00C63896" w:rsidRPr="00C63896" w:rsidRDefault="00C63896" w:rsidP="00C63896">
      <w:pPr>
        <w:numPr>
          <w:ilvl w:val="0"/>
          <w:numId w:val="2"/>
        </w:numPr>
        <w:spacing w:after="0" w:line="240" w:lineRule="auto"/>
        <w:ind w:left="0"/>
        <w:textAlignment w:val="top"/>
        <w:rPr>
          <w:rFonts w:ascii="Arial" w:eastAsia="Times New Roman" w:hAnsi="Arial" w:cs="Arial"/>
          <w:color w:val="363635"/>
          <w:sz w:val="20"/>
          <w:szCs w:val="20"/>
          <w:lang w:eastAsia="tr-TR"/>
        </w:rPr>
      </w:pPr>
      <w:r w:rsidRPr="00C63896">
        <w:rPr>
          <w:rFonts w:ascii="Arial" w:eastAsia="Times New Roman" w:hAnsi="Arial" w:cs="Arial"/>
          <w:color w:val="363635"/>
          <w:sz w:val="20"/>
          <w:szCs w:val="20"/>
          <w:lang w:eastAsia="tr-TR"/>
        </w:rPr>
        <w:t>Göz teması kurar.</w:t>
      </w:r>
    </w:p>
    <w:p w:rsidR="00C63896" w:rsidRPr="00C63896" w:rsidRDefault="00C63896" w:rsidP="00C63896">
      <w:pPr>
        <w:numPr>
          <w:ilvl w:val="0"/>
          <w:numId w:val="2"/>
        </w:numPr>
        <w:spacing w:after="0" w:line="240" w:lineRule="auto"/>
        <w:ind w:left="0"/>
        <w:textAlignment w:val="top"/>
        <w:rPr>
          <w:rFonts w:ascii="Arial" w:eastAsia="Times New Roman" w:hAnsi="Arial" w:cs="Arial"/>
          <w:color w:val="363635"/>
          <w:sz w:val="20"/>
          <w:szCs w:val="20"/>
          <w:lang w:eastAsia="tr-TR"/>
        </w:rPr>
      </w:pPr>
      <w:r w:rsidRPr="00C63896">
        <w:rPr>
          <w:rFonts w:ascii="Arial" w:eastAsia="Times New Roman" w:hAnsi="Arial" w:cs="Arial"/>
          <w:color w:val="363635"/>
          <w:sz w:val="20"/>
          <w:szCs w:val="20"/>
          <w:lang w:eastAsia="tr-TR"/>
        </w:rPr>
        <w:t>Son sözü söylemek için çabalamaz.</w:t>
      </w:r>
    </w:p>
    <w:p w:rsidR="00C63896" w:rsidRPr="00C63896" w:rsidRDefault="00C63896" w:rsidP="00C63896">
      <w:pPr>
        <w:numPr>
          <w:ilvl w:val="0"/>
          <w:numId w:val="2"/>
        </w:numPr>
        <w:spacing w:after="0" w:line="240" w:lineRule="auto"/>
        <w:ind w:left="0"/>
        <w:textAlignment w:val="top"/>
        <w:rPr>
          <w:rFonts w:ascii="Arial" w:eastAsia="Times New Roman" w:hAnsi="Arial" w:cs="Arial"/>
          <w:color w:val="363635"/>
          <w:sz w:val="20"/>
          <w:szCs w:val="20"/>
          <w:lang w:eastAsia="tr-TR"/>
        </w:rPr>
      </w:pPr>
      <w:r w:rsidRPr="00C63896">
        <w:rPr>
          <w:rFonts w:ascii="Arial" w:eastAsia="Times New Roman" w:hAnsi="Arial" w:cs="Arial"/>
          <w:color w:val="363635"/>
          <w:sz w:val="20"/>
          <w:szCs w:val="20"/>
          <w:lang w:eastAsia="tr-TR"/>
        </w:rPr>
        <w:t>Dinlerken vereceği cevabı düşünmez.</w:t>
      </w:r>
    </w:p>
    <w:p w:rsidR="00C63896" w:rsidRPr="00C63896" w:rsidRDefault="00C63896" w:rsidP="00C63896">
      <w:pPr>
        <w:numPr>
          <w:ilvl w:val="0"/>
          <w:numId w:val="2"/>
        </w:numPr>
        <w:spacing w:after="0" w:line="240" w:lineRule="auto"/>
        <w:ind w:left="0"/>
        <w:textAlignment w:val="top"/>
        <w:rPr>
          <w:rFonts w:ascii="Arial" w:eastAsia="Times New Roman" w:hAnsi="Arial" w:cs="Arial"/>
          <w:color w:val="363635"/>
          <w:sz w:val="20"/>
          <w:szCs w:val="20"/>
          <w:lang w:eastAsia="tr-TR"/>
        </w:rPr>
      </w:pPr>
      <w:r w:rsidRPr="00C63896">
        <w:rPr>
          <w:rFonts w:ascii="Arial" w:eastAsia="Times New Roman" w:hAnsi="Arial" w:cs="Arial"/>
          <w:color w:val="363635"/>
          <w:sz w:val="20"/>
          <w:szCs w:val="20"/>
          <w:lang w:eastAsia="tr-TR"/>
        </w:rPr>
        <w:t>Yargılamadan, suçlamadan dinler (önyargılı değildir).</w:t>
      </w:r>
    </w:p>
    <w:p w:rsidR="00C63896" w:rsidRPr="00C63896" w:rsidRDefault="00C63896" w:rsidP="00C63896">
      <w:pPr>
        <w:numPr>
          <w:ilvl w:val="0"/>
          <w:numId w:val="2"/>
        </w:numPr>
        <w:spacing w:after="0" w:line="240" w:lineRule="auto"/>
        <w:ind w:left="0"/>
        <w:textAlignment w:val="top"/>
        <w:rPr>
          <w:rFonts w:ascii="Arial" w:eastAsia="Times New Roman" w:hAnsi="Arial" w:cs="Arial"/>
          <w:color w:val="363635"/>
          <w:sz w:val="20"/>
          <w:szCs w:val="20"/>
          <w:lang w:eastAsia="tr-TR"/>
        </w:rPr>
      </w:pPr>
      <w:r w:rsidRPr="00C63896">
        <w:rPr>
          <w:rFonts w:ascii="Arial" w:eastAsia="Times New Roman" w:hAnsi="Arial" w:cs="Arial"/>
          <w:color w:val="363635"/>
          <w:sz w:val="20"/>
          <w:szCs w:val="20"/>
          <w:lang w:eastAsia="tr-TR"/>
        </w:rPr>
        <w:t>Duygu ve düşüncelerini anlamaya çalışır.</w:t>
      </w:r>
    </w:p>
    <w:p w:rsidR="00C63896" w:rsidRPr="00C63896" w:rsidRDefault="00C63896" w:rsidP="00C63896">
      <w:pPr>
        <w:numPr>
          <w:ilvl w:val="0"/>
          <w:numId w:val="2"/>
        </w:numPr>
        <w:spacing w:after="0" w:line="240" w:lineRule="auto"/>
        <w:ind w:left="0"/>
        <w:textAlignment w:val="top"/>
        <w:rPr>
          <w:rFonts w:ascii="Arial" w:eastAsia="Times New Roman" w:hAnsi="Arial" w:cs="Arial"/>
          <w:color w:val="363635"/>
          <w:sz w:val="20"/>
          <w:szCs w:val="20"/>
          <w:lang w:eastAsia="tr-TR"/>
        </w:rPr>
      </w:pPr>
      <w:r w:rsidRPr="00C63896">
        <w:rPr>
          <w:rFonts w:ascii="Arial" w:eastAsia="Times New Roman" w:hAnsi="Arial" w:cs="Arial"/>
          <w:color w:val="363635"/>
          <w:sz w:val="20"/>
          <w:szCs w:val="20"/>
          <w:lang w:eastAsia="tr-TR"/>
        </w:rPr>
        <w:t>Dinlerken başka bir işle meşgul olmaz.</w:t>
      </w:r>
    </w:p>
    <w:p w:rsidR="00C63896" w:rsidRPr="00C63896" w:rsidRDefault="00C63896" w:rsidP="00C63896">
      <w:pPr>
        <w:numPr>
          <w:ilvl w:val="0"/>
          <w:numId w:val="2"/>
        </w:numPr>
        <w:spacing w:after="0" w:line="240" w:lineRule="auto"/>
        <w:ind w:left="0"/>
        <w:textAlignment w:val="top"/>
        <w:rPr>
          <w:rFonts w:ascii="Arial" w:eastAsia="Times New Roman" w:hAnsi="Arial" w:cs="Arial"/>
          <w:color w:val="363635"/>
          <w:sz w:val="20"/>
          <w:szCs w:val="20"/>
          <w:lang w:eastAsia="tr-TR"/>
        </w:rPr>
      </w:pPr>
      <w:r w:rsidRPr="00C63896">
        <w:rPr>
          <w:rFonts w:ascii="Arial" w:eastAsia="Times New Roman" w:hAnsi="Arial" w:cs="Arial"/>
          <w:color w:val="363635"/>
          <w:sz w:val="20"/>
          <w:szCs w:val="20"/>
          <w:lang w:eastAsia="tr-TR"/>
        </w:rPr>
        <w:t>Konuşmacının sözlerine olduğu kadar sözsüz mesajlarına da dikkat eder.</w:t>
      </w:r>
    </w:p>
    <w:p w:rsidR="00C63896" w:rsidRPr="00C63896" w:rsidRDefault="00C63896" w:rsidP="00C63896">
      <w:pPr>
        <w:numPr>
          <w:ilvl w:val="0"/>
          <w:numId w:val="2"/>
        </w:numPr>
        <w:spacing w:after="0" w:line="240" w:lineRule="auto"/>
        <w:ind w:left="0"/>
        <w:textAlignment w:val="top"/>
        <w:rPr>
          <w:rFonts w:ascii="Arial" w:eastAsia="Times New Roman" w:hAnsi="Arial" w:cs="Arial"/>
          <w:color w:val="363635"/>
          <w:sz w:val="20"/>
          <w:szCs w:val="20"/>
          <w:lang w:eastAsia="tr-TR"/>
        </w:rPr>
      </w:pPr>
      <w:r w:rsidRPr="00C63896">
        <w:rPr>
          <w:rFonts w:ascii="Arial" w:eastAsia="Times New Roman" w:hAnsi="Arial" w:cs="Arial"/>
          <w:color w:val="363635"/>
          <w:sz w:val="20"/>
          <w:szCs w:val="20"/>
          <w:lang w:eastAsia="tr-TR"/>
        </w:rPr>
        <w:t>Konuşmacının duygu ve düşüncelerine anladığını gösteren sözlü ifadelerde bulunur.</w:t>
      </w:r>
    </w:p>
    <w:p w:rsidR="00C63896" w:rsidRPr="00C63896" w:rsidRDefault="00C63896" w:rsidP="00C63896">
      <w:pPr>
        <w:shd w:val="clear" w:color="auto" w:fill="FCFCFC"/>
        <w:spacing w:after="225" w:line="240" w:lineRule="auto"/>
        <w:jc w:val="both"/>
        <w:textAlignment w:val="bottom"/>
        <w:outlineLvl w:val="1"/>
        <w:rPr>
          <w:rFonts w:ascii="Arial" w:eastAsia="Times New Roman" w:hAnsi="Arial" w:cs="Arial"/>
          <w:b/>
          <w:bCs/>
          <w:color w:val="363635"/>
          <w:sz w:val="30"/>
          <w:szCs w:val="30"/>
          <w:lang w:eastAsia="tr-TR"/>
        </w:rPr>
      </w:pPr>
      <w:r w:rsidRPr="00C63896">
        <w:rPr>
          <w:rFonts w:ascii="Arial" w:eastAsia="Times New Roman" w:hAnsi="Arial" w:cs="Arial"/>
          <w:b/>
          <w:bCs/>
          <w:color w:val="363635"/>
          <w:sz w:val="30"/>
          <w:szCs w:val="30"/>
          <w:lang w:eastAsia="tr-TR"/>
        </w:rPr>
        <w:t>İletişimde Yapılan Hatalar</w:t>
      </w:r>
    </w:p>
    <w:p w:rsidR="00C63896" w:rsidRPr="00C63896" w:rsidRDefault="00C63896" w:rsidP="00C63896">
      <w:pPr>
        <w:numPr>
          <w:ilvl w:val="0"/>
          <w:numId w:val="3"/>
        </w:numPr>
        <w:spacing w:after="0" w:line="240" w:lineRule="auto"/>
        <w:ind w:left="0"/>
        <w:textAlignment w:val="top"/>
        <w:rPr>
          <w:rFonts w:ascii="Arial" w:eastAsia="Times New Roman" w:hAnsi="Arial" w:cs="Arial"/>
          <w:color w:val="363635"/>
          <w:sz w:val="20"/>
          <w:szCs w:val="20"/>
          <w:lang w:eastAsia="tr-TR"/>
        </w:rPr>
      </w:pPr>
      <w:r w:rsidRPr="00C63896">
        <w:rPr>
          <w:rFonts w:ascii="Arial" w:eastAsia="Times New Roman" w:hAnsi="Arial" w:cs="Arial"/>
          <w:color w:val="363635"/>
          <w:sz w:val="20"/>
          <w:szCs w:val="20"/>
          <w:lang w:eastAsia="tr-TR"/>
        </w:rPr>
        <w:t>Emir vermek</w:t>
      </w:r>
    </w:p>
    <w:p w:rsidR="00C63896" w:rsidRPr="00C63896" w:rsidRDefault="00C63896" w:rsidP="00C63896">
      <w:pPr>
        <w:numPr>
          <w:ilvl w:val="0"/>
          <w:numId w:val="3"/>
        </w:numPr>
        <w:spacing w:after="0" w:line="240" w:lineRule="auto"/>
        <w:ind w:left="0"/>
        <w:textAlignment w:val="top"/>
        <w:rPr>
          <w:rFonts w:ascii="Arial" w:eastAsia="Times New Roman" w:hAnsi="Arial" w:cs="Arial"/>
          <w:color w:val="363635"/>
          <w:sz w:val="20"/>
          <w:szCs w:val="20"/>
          <w:lang w:eastAsia="tr-TR"/>
        </w:rPr>
      </w:pPr>
      <w:r w:rsidRPr="00C63896">
        <w:rPr>
          <w:rFonts w:ascii="Arial" w:eastAsia="Times New Roman" w:hAnsi="Arial" w:cs="Arial"/>
          <w:color w:val="363635"/>
          <w:sz w:val="20"/>
          <w:szCs w:val="20"/>
          <w:lang w:eastAsia="tr-TR"/>
        </w:rPr>
        <w:t>Tehdit etmek</w:t>
      </w:r>
    </w:p>
    <w:p w:rsidR="00C63896" w:rsidRPr="00C63896" w:rsidRDefault="00C63896" w:rsidP="00C63896">
      <w:pPr>
        <w:numPr>
          <w:ilvl w:val="0"/>
          <w:numId w:val="3"/>
        </w:numPr>
        <w:spacing w:after="0" w:line="240" w:lineRule="auto"/>
        <w:ind w:left="0"/>
        <w:textAlignment w:val="top"/>
        <w:rPr>
          <w:rFonts w:ascii="Arial" w:eastAsia="Times New Roman" w:hAnsi="Arial" w:cs="Arial"/>
          <w:color w:val="363635"/>
          <w:sz w:val="20"/>
          <w:szCs w:val="20"/>
          <w:lang w:eastAsia="tr-TR"/>
        </w:rPr>
      </w:pPr>
      <w:r w:rsidRPr="00C63896">
        <w:rPr>
          <w:rFonts w:ascii="Arial" w:eastAsia="Times New Roman" w:hAnsi="Arial" w:cs="Arial"/>
          <w:color w:val="363635"/>
          <w:sz w:val="20"/>
          <w:szCs w:val="20"/>
          <w:lang w:eastAsia="tr-TR"/>
        </w:rPr>
        <w:t>Uyarmak</w:t>
      </w:r>
    </w:p>
    <w:p w:rsidR="00C63896" w:rsidRPr="00C63896" w:rsidRDefault="00C63896" w:rsidP="00C63896">
      <w:pPr>
        <w:numPr>
          <w:ilvl w:val="0"/>
          <w:numId w:val="3"/>
        </w:numPr>
        <w:spacing w:after="0" w:line="240" w:lineRule="auto"/>
        <w:ind w:left="0"/>
        <w:textAlignment w:val="top"/>
        <w:rPr>
          <w:rFonts w:ascii="Arial" w:eastAsia="Times New Roman" w:hAnsi="Arial" w:cs="Arial"/>
          <w:color w:val="363635"/>
          <w:sz w:val="20"/>
          <w:szCs w:val="20"/>
          <w:lang w:eastAsia="tr-TR"/>
        </w:rPr>
      </w:pPr>
      <w:r w:rsidRPr="00C63896">
        <w:rPr>
          <w:rFonts w:ascii="Arial" w:eastAsia="Times New Roman" w:hAnsi="Arial" w:cs="Arial"/>
          <w:color w:val="363635"/>
          <w:sz w:val="20"/>
          <w:szCs w:val="20"/>
          <w:lang w:eastAsia="tr-TR"/>
        </w:rPr>
        <w:t>Konuyu saptırmak</w:t>
      </w:r>
    </w:p>
    <w:p w:rsidR="00C63896" w:rsidRPr="00C63896" w:rsidRDefault="00C63896" w:rsidP="00C63896">
      <w:pPr>
        <w:numPr>
          <w:ilvl w:val="0"/>
          <w:numId w:val="3"/>
        </w:numPr>
        <w:spacing w:after="0" w:line="240" w:lineRule="auto"/>
        <w:ind w:left="0"/>
        <w:textAlignment w:val="top"/>
        <w:rPr>
          <w:rFonts w:ascii="Arial" w:eastAsia="Times New Roman" w:hAnsi="Arial" w:cs="Arial"/>
          <w:color w:val="363635"/>
          <w:sz w:val="20"/>
          <w:szCs w:val="20"/>
          <w:lang w:eastAsia="tr-TR"/>
        </w:rPr>
      </w:pPr>
      <w:r w:rsidRPr="00C63896">
        <w:rPr>
          <w:rFonts w:ascii="Arial" w:eastAsia="Times New Roman" w:hAnsi="Arial" w:cs="Arial"/>
          <w:color w:val="363635"/>
          <w:sz w:val="20"/>
          <w:szCs w:val="20"/>
          <w:lang w:eastAsia="tr-TR"/>
        </w:rPr>
        <w:t>İsim takmak</w:t>
      </w:r>
    </w:p>
    <w:p w:rsidR="00C63896" w:rsidRPr="00C63896" w:rsidRDefault="00C63896" w:rsidP="00C63896">
      <w:pPr>
        <w:numPr>
          <w:ilvl w:val="0"/>
          <w:numId w:val="3"/>
        </w:numPr>
        <w:spacing w:after="0" w:line="240" w:lineRule="auto"/>
        <w:ind w:left="0"/>
        <w:textAlignment w:val="top"/>
        <w:rPr>
          <w:rFonts w:ascii="Arial" w:eastAsia="Times New Roman" w:hAnsi="Arial" w:cs="Arial"/>
          <w:color w:val="363635"/>
          <w:sz w:val="20"/>
          <w:szCs w:val="20"/>
          <w:lang w:eastAsia="tr-TR"/>
        </w:rPr>
      </w:pPr>
      <w:r w:rsidRPr="00C63896">
        <w:rPr>
          <w:rFonts w:ascii="Arial" w:eastAsia="Times New Roman" w:hAnsi="Arial" w:cs="Arial"/>
          <w:color w:val="363635"/>
          <w:sz w:val="20"/>
          <w:szCs w:val="20"/>
          <w:lang w:eastAsia="tr-TR"/>
        </w:rPr>
        <w:t>Sınamak</w:t>
      </w:r>
    </w:p>
    <w:p w:rsidR="00C63896" w:rsidRPr="00C63896" w:rsidRDefault="00C63896" w:rsidP="00C63896">
      <w:pPr>
        <w:numPr>
          <w:ilvl w:val="0"/>
          <w:numId w:val="3"/>
        </w:numPr>
        <w:spacing w:after="0" w:line="240" w:lineRule="auto"/>
        <w:ind w:left="0"/>
        <w:textAlignment w:val="top"/>
        <w:rPr>
          <w:rFonts w:ascii="Arial" w:eastAsia="Times New Roman" w:hAnsi="Arial" w:cs="Arial"/>
          <w:color w:val="363635"/>
          <w:sz w:val="20"/>
          <w:szCs w:val="20"/>
          <w:lang w:eastAsia="tr-TR"/>
        </w:rPr>
      </w:pPr>
      <w:r w:rsidRPr="00C63896">
        <w:rPr>
          <w:rFonts w:ascii="Arial" w:eastAsia="Times New Roman" w:hAnsi="Arial" w:cs="Arial"/>
          <w:color w:val="363635"/>
          <w:sz w:val="20"/>
          <w:szCs w:val="20"/>
          <w:lang w:eastAsia="tr-TR"/>
        </w:rPr>
        <w:t>Öğüt vermek</w:t>
      </w:r>
    </w:p>
    <w:p w:rsidR="00C63896" w:rsidRPr="00C63896" w:rsidRDefault="00C63896" w:rsidP="00C63896">
      <w:pPr>
        <w:numPr>
          <w:ilvl w:val="0"/>
          <w:numId w:val="3"/>
        </w:numPr>
        <w:spacing w:after="0" w:line="240" w:lineRule="auto"/>
        <w:ind w:left="0"/>
        <w:textAlignment w:val="top"/>
        <w:rPr>
          <w:rFonts w:ascii="Arial" w:eastAsia="Times New Roman" w:hAnsi="Arial" w:cs="Arial"/>
          <w:color w:val="363635"/>
          <w:sz w:val="20"/>
          <w:szCs w:val="20"/>
          <w:lang w:eastAsia="tr-TR"/>
        </w:rPr>
      </w:pPr>
      <w:r w:rsidRPr="00C63896">
        <w:rPr>
          <w:rFonts w:ascii="Arial" w:eastAsia="Times New Roman" w:hAnsi="Arial" w:cs="Arial"/>
          <w:color w:val="363635"/>
          <w:sz w:val="20"/>
          <w:szCs w:val="20"/>
          <w:lang w:eastAsia="tr-TR"/>
        </w:rPr>
        <w:t>Eleştirmek</w:t>
      </w:r>
    </w:p>
    <w:p w:rsidR="00C63896" w:rsidRPr="00C63896" w:rsidRDefault="00C63896" w:rsidP="00C63896">
      <w:pPr>
        <w:numPr>
          <w:ilvl w:val="0"/>
          <w:numId w:val="3"/>
        </w:numPr>
        <w:spacing w:after="0" w:line="240" w:lineRule="auto"/>
        <w:ind w:left="0"/>
        <w:textAlignment w:val="top"/>
        <w:rPr>
          <w:rFonts w:ascii="Arial" w:eastAsia="Times New Roman" w:hAnsi="Arial" w:cs="Arial"/>
          <w:color w:val="363635"/>
          <w:sz w:val="20"/>
          <w:szCs w:val="20"/>
          <w:lang w:eastAsia="tr-TR"/>
        </w:rPr>
      </w:pPr>
      <w:r w:rsidRPr="00C63896">
        <w:rPr>
          <w:rFonts w:ascii="Arial" w:eastAsia="Times New Roman" w:hAnsi="Arial" w:cs="Arial"/>
          <w:color w:val="363635"/>
          <w:sz w:val="20"/>
          <w:szCs w:val="20"/>
          <w:lang w:eastAsia="tr-TR"/>
        </w:rPr>
        <w:t>Yargılamak</w:t>
      </w:r>
    </w:p>
    <w:p w:rsidR="00C63896" w:rsidRPr="00C63896" w:rsidRDefault="00C63896" w:rsidP="00C63896">
      <w:pPr>
        <w:numPr>
          <w:ilvl w:val="0"/>
          <w:numId w:val="3"/>
        </w:numPr>
        <w:spacing w:after="0" w:line="240" w:lineRule="auto"/>
        <w:ind w:left="0"/>
        <w:textAlignment w:val="top"/>
        <w:rPr>
          <w:rFonts w:ascii="Arial" w:eastAsia="Times New Roman" w:hAnsi="Arial" w:cs="Arial"/>
          <w:color w:val="363635"/>
          <w:sz w:val="20"/>
          <w:szCs w:val="20"/>
          <w:lang w:eastAsia="tr-TR"/>
        </w:rPr>
      </w:pPr>
      <w:r w:rsidRPr="00C63896">
        <w:rPr>
          <w:rFonts w:ascii="Arial" w:eastAsia="Times New Roman" w:hAnsi="Arial" w:cs="Arial"/>
          <w:color w:val="363635"/>
          <w:sz w:val="20"/>
          <w:szCs w:val="20"/>
          <w:lang w:eastAsia="tr-TR"/>
        </w:rPr>
        <w:t>Nutuk çekmek</w:t>
      </w:r>
    </w:p>
    <w:p w:rsidR="00C63896" w:rsidRPr="00C63896" w:rsidRDefault="00C63896" w:rsidP="00C63896">
      <w:pPr>
        <w:numPr>
          <w:ilvl w:val="0"/>
          <w:numId w:val="3"/>
        </w:numPr>
        <w:spacing w:after="0" w:line="240" w:lineRule="auto"/>
        <w:ind w:left="0"/>
        <w:textAlignment w:val="top"/>
        <w:rPr>
          <w:rFonts w:ascii="Arial" w:eastAsia="Times New Roman" w:hAnsi="Arial" w:cs="Arial"/>
          <w:color w:val="363635"/>
          <w:sz w:val="20"/>
          <w:szCs w:val="20"/>
          <w:lang w:eastAsia="tr-TR"/>
        </w:rPr>
      </w:pPr>
      <w:r w:rsidRPr="00C63896">
        <w:rPr>
          <w:rFonts w:ascii="Arial" w:eastAsia="Times New Roman" w:hAnsi="Arial" w:cs="Arial"/>
          <w:color w:val="363635"/>
          <w:sz w:val="20"/>
          <w:szCs w:val="20"/>
          <w:lang w:eastAsia="tr-TR"/>
        </w:rPr>
        <w:t>Suçlamak</w:t>
      </w:r>
    </w:p>
    <w:p w:rsidR="00C63896" w:rsidRPr="00C63896" w:rsidRDefault="00C63896" w:rsidP="00C63896">
      <w:pPr>
        <w:numPr>
          <w:ilvl w:val="0"/>
          <w:numId w:val="3"/>
        </w:numPr>
        <w:spacing w:after="0" w:line="240" w:lineRule="auto"/>
        <w:ind w:left="0"/>
        <w:textAlignment w:val="top"/>
        <w:rPr>
          <w:rFonts w:ascii="Arial" w:eastAsia="Times New Roman" w:hAnsi="Arial" w:cs="Arial"/>
          <w:color w:val="363635"/>
          <w:sz w:val="20"/>
          <w:szCs w:val="20"/>
          <w:lang w:eastAsia="tr-TR"/>
        </w:rPr>
      </w:pPr>
      <w:r w:rsidRPr="00C63896">
        <w:rPr>
          <w:rFonts w:ascii="Arial" w:eastAsia="Times New Roman" w:hAnsi="Arial" w:cs="Arial"/>
          <w:color w:val="363635"/>
          <w:sz w:val="20"/>
          <w:szCs w:val="20"/>
          <w:lang w:eastAsia="tr-TR"/>
        </w:rPr>
        <w:t>Alay etmek</w:t>
      </w:r>
    </w:p>
    <w:p w:rsidR="00C63896" w:rsidRPr="00C63896" w:rsidRDefault="00C63896" w:rsidP="00C63896">
      <w:pPr>
        <w:shd w:val="clear" w:color="auto" w:fill="FCFCFC"/>
        <w:spacing w:after="75" w:line="240" w:lineRule="auto"/>
        <w:jc w:val="both"/>
        <w:textAlignment w:val="top"/>
        <w:rPr>
          <w:rFonts w:ascii="Arial" w:eastAsia="Times New Roman" w:hAnsi="Arial" w:cs="Arial"/>
          <w:color w:val="363635"/>
          <w:sz w:val="20"/>
          <w:szCs w:val="20"/>
          <w:lang w:eastAsia="tr-TR"/>
        </w:rPr>
      </w:pPr>
      <w:r w:rsidRPr="00C63896">
        <w:rPr>
          <w:rFonts w:ascii="Arial" w:eastAsia="Times New Roman" w:hAnsi="Arial" w:cs="Arial"/>
          <w:color w:val="363635"/>
          <w:sz w:val="20"/>
          <w:szCs w:val="20"/>
          <w:lang w:eastAsia="tr-TR"/>
        </w:rPr>
        <w:t>İletişimin amacı, kısaca sorunlarımızı çözmek, gereksinimlerimizi karşılamaktır. Etkili iletişim nasıl kurulur ve hangi davranışlarımız etkili iletişim olarak tanımlanabilir?</w:t>
      </w:r>
      <w:r w:rsidRPr="00C63896">
        <w:rPr>
          <w:rFonts w:ascii="Arial" w:eastAsia="Times New Roman" w:hAnsi="Arial" w:cs="Arial"/>
          <w:color w:val="363635"/>
          <w:sz w:val="20"/>
          <w:szCs w:val="20"/>
          <w:lang w:eastAsia="tr-TR"/>
        </w:rPr>
        <w:br/>
        <w:t xml:space="preserve">Genelde kendimizi ifade ederken, ya saldırgan davranırız ya savunmadayızdır, ya pasif ve de etkisizizdir, ya da girişken, etkili ve de sorun çözmeye yönelik davranırız… İlk üç davranış biçimi iletişimde </w:t>
      </w:r>
      <w:proofErr w:type="gramStart"/>
      <w:r w:rsidRPr="00C63896">
        <w:rPr>
          <w:rFonts w:ascii="Arial" w:eastAsia="Times New Roman" w:hAnsi="Arial" w:cs="Arial"/>
          <w:color w:val="363635"/>
          <w:sz w:val="20"/>
          <w:szCs w:val="20"/>
          <w:lang w:eastAsia="tr-TR"/>
        </w:rPr>
        <w:t>kaos</w:t>
      </w:r>
      <w:proofErr w:type="gramEnd"/>
      <w:r w:rsidRPr="00C63896">
        <w:rPr>
          <w:rFonts w:ascii="Arial" w:eastAsia="Times New Roman" w:hAnsi="Arial" w:cs="Arial"/>
          <w:color w:val="363635"/>
          <w:sz w:val="20"/>
          <w:szCs w:val="20"/>
          <w:lang w:eastAsia="tr-TR"/>
        </w:rPr>
        <w:t xml:space="preserve"> yaratacaktır.</w:t>
      </w:r>
    </w:p>
    <w:p w:rsidR="00C63896" w:rsidRPr="00C63896" w:rsidRDefault="00C63896" w:rsidP="00C63896">
      <w:pPr>
        <w:shd w:val="clear" w:color="auto" w:fill="FCFCFC"/>
        <w:spacing w:after="75" w:line="240" w:lineRule="auto"/>
        <w:jc w:val="both"/>
        <w:textAlignment w:val="top"/>
        <w:rPr>
          <w:rFonts w:ascii="Arial" w:eastAsia="Times New Roman" w:hAnsi="Arial" w:cs="Arial"/>
          <w:color w:val="363635"/>
          <w:sz w:val="20"/>
          <w:szCs w:val="20"/>
          <w:lang w:eastAsia="tr-TR"/>
        </w:rPr>
      </w:pPr>
      <w:r w:rsidRPr="00C63896">
        <w:rPr>
          <w:rFonts w:ascii="Arial" w:eastAsia="Times New Roman" w:hAnsi="Arial" w:cs="Arial"/>
          <w:color w:val="363635"/>
          <w:sz w:val="20"/>
          <w:szCs w:val="20"/>
          <w:lang w:eastAsia="tr-TR"/>
        </w:rPr>
        <w:t>Bu tarz iletişimle anlaşılmadığımızı ve anlamadığımızı hissederiz. Atılgan davranış biçimi olarak da niteleyebileceğimiz son şıkta ise etkili bir iletişim başlatmışız demektir. Unutmayalım ki etkili iletişim öğrenilebilir.</w:t>
      </w:r>
    </w:p>
    <w:p w:rsidR="00C63896" w:rsidRPr="00C63896" w:rsidRDefault="00C63896" w:rsidP="00C63896">
      <w:pPr>
        <w:shd w:val="clear" w:color="auto" w:fill="FCFCFC"/>
        <w:spacing w:after="75" w:line="240" w:lineRule="auto"/>
        <w:jc w:val="both"/>
        <w:textAlignment w:val="top"/>
        <w:rPr>
          <w:rFonts w:ascii="Arial" w:eastAsia="Times New Roman" w:hAnsi="Arial" w:cs="Arial"/>
          <w:color w:val="363635"/>
          <w:sz w:val="20"/>
          <w:szCs w:val="20"/>
          <w:lang w:eastAsia="tr-TR"/>
        </w:rPr>
      </w:pPr>
      <w:r w:rsidRPr="00C63896">
        <w:rPr>
          <w:rFonts w:ascii="Arial" w:eastAsia="Times New Roman" w:hAnsi="Arial" w:cs="Arial"/>
          <w:color w:val="363635"/>
          <w:sz w:val="20"/>
          <w:szCs w:val="20"/>
          <w:lang w:eastAsia="tr-TR"/>
        </w:rPr>
        <w:t xml:space="preserve">Kullandığımız kelimeler vasıtası ile etkili olmak istiyorsak, kararlı olmalıyız. Tam olarak ne yapmak istediğimizi bilmemiz gerek. Ve kullandığımız kelimeler </w:t>
      </w:r>
      <w:proofErr w:type="spellStart"/>
      <w:r w:rsidRPr="00C63896">
        <w:rPr>
          <w:rFonts w:ascii="Arial" w:eastAsia="Times New Roman" w:hAnsi="Arial" w:cs="Arial"/>
          <w:color w:val="363635"/>
          <w:sz w:val="20"/>
          <w:szCs w:val="20"/>
          <w:lang w:eastAsia="tr-TR"/>
        </w:rPr>
        <w:t>ısteğimizle</w:t>
      </w:r>
      <w:proofErr w:type="spellEnd"/>
      <w:r w:rsidRPr="00C63896">
        <w:rPr>
          <w:rFonts w:ascii="Arial" w:eastAsia="Times New Roman" w:hAnsi="Arial" w:cs="Arial"/>
          <w:color w:val="363635"/>
          <w:sz w:val="20"/>
          <w:szCs w:val="20"/>
          <w:lang w:eastAsia="tr-TR"/>
        </w:rPr>
        <w:t xml:space="preserve"> uyum içinde olmalıdır. Dikkatimizi karşımızdaki kişiye yöneltmeliyiz. Biri ile konuşurken çevreyi gözden geçiriyorsanız etkili olamazsınız. Ne istediğimizi, duygularımızı dolambaçlı yollara sapmadan net ve açık bir şekilde söylemeliyiz.</w:t>
      </w:r>
    </w:p>
    <w:p w:rsidR="00C63896" w:rsidRPr="00C63896" w:rsidRDefault="00C63896" w:rsidP="00C63896">
      <w:pPr>
        <w:shd w:val="clear" w:color="auto" w:fill="FCFCFC"/>
        <w:spacing w:after="75" w:line="240" w:lineRule="auto"/>
        <w:jc w:val="both"/>
        <w:textAlignment w:val="top"/>
        <w:rPr>
          <w:rFonts w:ascii="Arial" w:eastAsia="Times New Roman" w:hAnsi="Arial" w:cs="Arial"/>
          <w:color w:val="363635"/>
          <w:sz w:val="20"/>
          <w:szCs w:val="20"/>
          <w:lang w:eastAsia="tr-TR"/>
        </w:rPr>
      </w:pPr>
      <w:r w:rsidRPr="00C63896">
        <w:rPr>
          <w:rFonts w:ascii="Arial" w:eastAsia="Times New Roman" w:hAnsi="Arial" w:cs="Arial"/>
          <w:color w:val="363635"/>
          <w:sz w:val="20"/>
          <w:szCs w:val="20"/>
          <w:lang w:eastAsia="tr-TR"/>
        </w:rPr>
        <w:t xml:space="preserve">Kızıma dedim, gelinim anlasın stratejisi anlaşmazlık yaratır. Duygu, düşünce ve davranışlarımızda kararlı ve tutarlı olmalıyız. Bugün dediğimizi yarın </w:t>
      </w:r>
      <w:proofErr w:type="gramStart"/>
      <w:r w:rsidRPr="00C63896">
        <w:rPr>
          <w:rFonts w:ascii="Arial" w:eastAsia="Times New Roman" w:hAnsi="Arial" w:cs="Arial"/>
          <w:color w:val="363635"/>
          <w:sz w:val="20"/>
          <w:szCs w:val="20"/>
          <w:lang w:eastAsia="tr-TR"/>
        </w:rPr>
        <w:t>inkar</w:t>
      </w:r>
      <w:proofErr w:type="gramEnd"/>
      <w:r w:rsidRPr="00C63896">
        <w:rPr>
          <w:rFonts w:ascii="Arial" w:eastAsia="Times New Roman" w:hAnsi="Arial" w:cs="Arial"/>
          <w:color w:val="363635"/>
          <w:sz w:val="20"/>
          <w:szCs w:val="20"/>
          <w:lang w:eastAsia="tr-TR"/>
        </w:rPr>
        <w:t xml:space="preserve"> etmemeliyiz. Sonuçları yorumlayabilmeli bunlarla ilgili konuşabilmeliyiz.</w:t>
      </w:r>
    </w:p>
    <w:p w:rsidR="00C63896" w:rsidRPr="00C63896" w:rsidRDefault="00C63896" w:rsidP="00C63896">
      <w:pPr>
        <w:shd w:val="clear" w:color="auto" w:fill="FCFCFC"/>
        <w:spacing w:after="75" w:line="240" w:lineRule="auto"/>
        <w:jc w:val="both"/>
        <w:textAlignment w:val="top"/>
        <w:rPr>
          <w:rFonts w:ascii="Arial" w:eastAsia="Times New Roman" w:hAnsi="Arial" w:cs="Arial"/>
          <w:color w:val="363635"/>
          <w:sz w:val="20"/>
          <w:szCs w:val="20"/>
          <w:lang w:eastAsia="tr-TR"/>
        </w:rPr>
      </w:pPr>
      <w:r w:rsidRPr="00C63896">
        <w:rPr>
          <w:rFonts w:ascii="Arial" w:eastAsia="Times New Roman" w:hAnsi="Arial" w:cs="Arial"/>
          <w:color w:val="363635"/>
          <w:sz w:val="20"/>
          <w:szCs w:val="20"/>
          <w:lang w:eastAsia="tr-TR"/>
        </w:rPr>
        <w:t>Bir satranç tahtası düşünün, nasıl ki her bir taş hareketi diğer taşları ve oyunun bütününü etkileyecektir, unutmayın hayatta böyledir.</w:t>
      </w:r>
    </w:p>
    <w:p w:rsidR="00C63896" w:rsidRPr="00C63896" w:rsidRDefault="00C63896" w:rsidP="00C63896">
      <w:pPr>
        <w:shd w:val="clear" w:color="auto" w:fill="FCFCFC"/>
        <w:spacing w:after="75" w:line="240" w:lineRule="auto"/>
        <w:jc w:val="both"/>
        <w:textAlignment w:val="top"/>
        <w:rPr>
          <w:rFonts w:ascii="Arial" w:eastAsia="Times New Roman" w:hAnsi="Arial" w:cs="Arial"/>
          <w:color w:val="363635"/>
          <w:sz w:val="20"/>
          <w:szCs w:val="20"/>
          <w:lang w:eastAsia="tr-TR"/>
        </w:rPr>
      </w:pPr>
      <w:r w:rsidRPr="00C63896">
        <w:rPr>
          <w:rFonts w:ascii="Arial" w:eastAsia="Times New Roman" w:hAnsi="Arial" w:cs="Arial"/>
          <w:color w:val="363635"/>
          <w:sz w:val="20"/>
          <w:szCs w:val="20"/>
          <w:lang w:eastAsia="tr-TR"/>
        </w:rPr>
        <w:t>Karşımızdakinin fikrini almalı, aynı fikirde olup olmadığımızı test etmeliyiz. Başka fikirlere açık olmalıyız. Dediğim dedik anlayışına sahip olanlar etkili iletişimi öğrenmekten vazgeçsinler.</w:t>
      </w:r>
    </w:p>
    <w:p w:rsidR="00C63896" w:rsidRPr="00C63896" w:rsidRDefault="00C63896" w:rsidP="00C63896">
      <w:pPr>
        <w:shd w:val="clear" w:color="auto" w:fill="FCFCFC"/>
        <w:spacing w:after="75" w:line="240" w:lineRule="auto"/>
        <w:jc w:val="both"/>
        <w:textAlignment w:val="top"/>
        <w:rPr>
          <w:rFonts w:ascii="Arial" w:eastAsia="Times New Roman" w:hAnsi="Arial" w:cs="Arial"/>
          <w:color w:val="363635"/>
          <w:sz w:val="20"/>
          <w:szCs w:val="20"/>
          <w:lang w:eastAsia="tr-TR"/>
        </w:rPr>
      </w:pPr>
      <w:r w:rsidRPr="00C63896">
        <w:rPr>
          <w:rFonts w:ascii="Arial" w:eastAsia="Times New Roman" w:hAnsi="Arial" w:cs="Arial"/>
          <w:color w:val="363635"/>
          <w:sz w:val="20"/>
          <w:szCs w:val="20"/>
          <w:lang w:eastAsia="tr-TR"/>
        </w:rPr>
        <w:t>İletişimle ilgili geri bildirim vermeliyiz. Geri bildirim, her iletişimde hayati bir özellik taşır. Anladığınızı ve anlaşıldığınızı hissettiğinizde bunu karşı tarafa iletiniz.</w:t>
      </w:r>
    </w:p>
    <w:p w:rsidR="00C63896" w:rsidRPr="00C63896" w:rsidRDefault="00C63896" w:rsidP="00C63896">
      <w:pPr>
        <w:shd w:val="clear" w:color="auto" w:fill="FCFCFC"/>
        <w:spacing w:after="75" w:line="240" w:lineRule="auto"/>
        <w:jc w:val="both"/>
        <w:textAlignment w:val="top"/>
        <w:rPr>
          <w:rFonts w:ascii="Arial" w:eastAsia="Times New Roman" w:hAnsi="Arial" w:cs="Arial"/>
          <w:color w:val="363635"/>
          <w:sz w:val="20"/>
          <w:szCs w:val="20"/>
          <w:lang w:eastAsia="tr-TR"/>
        </w:rPr>
      </w:pPr>
      <w:r w:rsidRPr="00C63896">
        <w:rPr>
          <w:rFonts w:ascii="Arial" w:eastAsia="Times New Roman" w:hAnsi="Arial" w:cs="Arial"/>
          <w:color w:val="363635"/>
          <w:sz w:val="20"/>
          <w:szCs w:val="20"/>
          <w:lang w:eastAsia="tr-TR"/>
        </w:rPr>
        <w:lastRenderedPageBreak/>
        <w:t>Bu bağlamda çok kelime ile konuşmak, etkili iletişimin temel kaynağı olarak görülmemeli, aşağıda belirttiğimiz özelliklerin hepsi, bir bütün halinde kullanılırsa başarılı olunabilmektedir. Şimdi bu söylediklerimizi maddeler ile açıklayabiliriz.</w:t>
      </w:r>
    </w:p>
    <w:p w:rsidR="00C63896" w:rsidRPr="00C63896" w:rsidRDefault="00C63896" w:rsidP="00C63896">
      <w:pPr>
        <w:shd w:val="clear" w:color="auto" w:fill="FCFCFC"/>
        <w:spacing w:after="75" w:line="240" w:lineRule="auto"/>
        <w:jc w:val="both"/>
        <w:textAlignment w:val="top"/>
        <w:rPr>
          <w:rFonts w:ascii="Arial" w:eastAsia="Times New Roman" w:hAnsi="Arial" w:cs="Arial"/>
          <w:color w:val="363635"/>
          <w:sz w:val="20"/>
          <w:szCs w:val="20"/>
          <w:lang w:eastAsia="tr-TR"/>
        </w:rPr>
      </w:pPr>
      <w:r w:rsidRPr="00C63896">
        <w:rPr>
          <w:rFonts w:ascii="Arial" w:eastAsia="Times New Roman" w:hAnsi="Arial" w:cs="Arial"/>
          <w:color w:val="363635"/>
          <w:sz w:val="20"/>
          <w:szCs w:val="20"/>
          <w:lang w:eastAsia="tr-TR"/>
        </w:rPr>
        <w:t>Temel olarak: İlişkilerde pozitif olmak, olaylara iyi taraflarından bakmak etkili iletişimin temel noktasıdır.</w:t>
      </w:r>
    </w:p>
    <w:p w:rsidR="00C63896" w:rsidRPr="00C63896" w:rsidRDefault="00C63896" w:rsidP="00C63896">
      <w:pPr>
        <w:shd w:val="clear" w:color="auto" w:fill="FCFCFC"/>
        <w:spacing w:after="75" w:line="240" w:lineRule="auto"/>
        <w:jc w:val="both"/>
        <w:textAlignment w:val="top"/>
        <w:rPr>
          <w:rFonts w:ascii="Arial" w:eastAsia="Times New Roman" w:hAnsi="Arial" w:cs="Arial"/>
          <w:color w:val="363635"/>
          <w:sz w:val="20"/>
          <w:szCs w:val="20"/>
          <w:lang w:eastAsia="tr-TR"/>
        </w:rPr>
      </w:pPr>
      <w:r w:rsidRPr="00C63896">
        <w:rPr>
          <w:rFonts w:ascii="Arial" w:eastAsia="Times New Roman" w:hAnsi="Arial" w:cs="Arial"/>
          <w:color w:val="363635"/>
          <w:sz w:val="20"/>
          <w:szCs w:val="20"/>
          <w:lang w:eastAsia="tr-TR"/>
        </w:rPr>
        <w:t>Yüz: Canlı olun. Mümkün olduğunca gülün.</w:t>
      </w:r>
    </w:p>
    <w:p w:rsidR="00C63896" w:rsidRPr="00C63896" w:rsidRDefault="00C63896" w:rsidP="00C63896">
      <w:pPr>
        <w:shd w:val="clear" w:color="auto" w:fill="FCFCFC"/>
        <w:spacing w:after="75" w:line="240" w:lineRule="auto"/>
        <w:jc w:val="both"/>
        <w:textAlignment w:val="top"/>
        <w:rPr>
          <w:rFonts w:ascii="Arial" w:eastAsia="Times New Roman" w:hAnsi="Arial" w:cs="Arial"/>
          <w:color w:val="363635"/>
          <w:sz w:val="20"/>
          <w:szCs w:val="20"/>
          <w:lang w:eastAsia="tr-TR"/>
        </w:rPr>
      </w:pPr>
      <w:r w:rsidRPr="00C63896">
        <w:rPr>
          <w:rFonts w:ascii="Arial" w:eastAsia="Times New Roman" w:hAnsi="Arial" w:cs="Arial"/>
          <w:color w:val="363635"/>
          <w:sz w:val="20"/>
          <w:szCs w:val="20"/>
          <w:lang w:eastAsia="tr-TR"/>
        </w:rPr>
        <w:t>Göz: İnsanların yüzüne bakın. Konuşurken gözlerinizi kaçırmayın</w:t>
      </w:r>
    </w:p>
    <w:p w:rsidR="00C63896" w:rsidRPr="00C63896" w:rsidRDefault="00C63896" w:rsidP="00C63896">
      <w:pPr>
        <w:shd w:val="clear" w:color="auto" w:fill="FCFCFC"/>
        <w:spacing w:after="75" w:line="240" w:lineRule="auto"/>
        <w:jc w:val="both"/>
        <w:textAlignment w:val="top"/>
        <w:rPr>
          <w:rFonts w:ascii="Arial" w:eastAsia="Times New Roman" w:hAnsi="Arial" w:cs="Arial"/>
          <w:color w:val="363635"/>
          <w:sz w:val="20"/>
          <w:szCs w:val="20"/>
          <w:lang w:eastAsia="tr-TR"/>
        </w:rPr>
      </w:pPr>
      <w:r w:rsidRPr="00C63896">
        <w:rPr>
          <w:rFonts w:ascii="Arial" w:eastAsia="Times New Roman" w:hAnsi="Arial" w:cs="Arial"/>
          <w:color w:val="363635"/>
          <w:sz w:val="20"/>
          <w:szCs w:val="20"/>
          <w:lang w:eastAsia="tr-TR"/>
        </w:rPr>
        <w:t xml:space="preserve">Jestler: Jestlerinizin (el, kol vs. kullanımı) sözlerinizle aynı mesajları vermesini sağlamalısınız. Ellerin kenetlenmesi, kolların kavuşturulması, ellerinizin çene hizasında olması durumlarından </w:t>
      </w:r>
      <w:proofErr w:type="spellStart"/>
      <w:proofErr w:type="gramStart"/>
      <w:r w:rsidRPr="00C63896">
        <w:rPr>
          <w:rFonts w:ascii="Arial" w:eastAsia="Times New Roman" w:hAnsi="Arial" w:cs="Arial"/>
          <w:color w:val="363635"/>
          <w:sz w:val="20"/>
          <w:szCs w:val="20"/>
          <w:lang w:eastAsia="tr-TR"/>
        </w:rPr>
        <w:t>kaçının.Aşırıya</w:t>
      </w:r>
      <w:proofErr w:type="spellEnd"/>
      <w:proofErr w:type="gramEnd"/>
      <w:r w:rsidRPr="00C63896">
        <w:rPr>
          <w:rFonts w:ascii="Arial" w:eastAsia="Times New Roman" w:hAnsi="Arial" w:cs="Arial"/>
          <w:color w:val="363635"/>
          <w:sz w:val="20"/>
          <w:szCs w:val="20"/>
          <w:lang w:eastAsia="tr-TR"/>
        </w:rPr>
        <w:t xml:space="preserve"> kaçmadan jestlerinizi kullanın.</w:t>
      </w:r>
    </w:p>
    <w:p w:rsidR="00C63896" w:rsidRPr="00C63896" w:rsidRDefault="00C63896" w:rsidP="00C63896">
      <w:pPr>
        <w:shd w:val="clear" w:color="auto" w:fill="FCFCFC"/>
        <w:spacing w:after="75" w:line="240" w:lineRule="auto"/>
        <w:jc w:val="both"/>
        <w:textAlignment w:val="top"/>
        <w:rPr>
          <w:rFonts w:ascii="Arial" w:eastAsia="Times New Roman" w:hAnsi="Arial" w:cs="Arial"/>
          <w:color w:val="363635"/>
          <w:sz w:val="20"/>
          <w:szCs w:val="20"/>
          <w:lang w:eastAsia="tr-TR"/>
        </w:rPr>
      </w:pPr>
      <w:r w:rsidRPr="00C63896">
        <w:rPr>
          <w:rFonts w:ascii="Arial" w:eastAsia="Times New Roman" w:hAnsi="Arial" w:cs="Arial"/>
          <w:color w:val="363635"/>
          <w:sz w:val="20"/>
          <w:szCs w:val="20"/>
          <w:lang w:eastAsia="tr-TR"/>
        </w:rPr>
        <w:t>Baş Hareketleri: Karşınızdaki konuşurken başınızı ara sıra aşağı yukarı hareket ettirerek onu dinlediğinizi ve anladığınızı belli edin.</w:t>
      </w:r>
    </w:p>
    <w:p w:rsidR="00C63896" w:rsidRPr="00C63896" w:rsidRDefault="00C63896" w:rsidP="00C63896">
      <w:pPr>
        <w:shd w:val="clear" w:color="auto" w:fill="FCFCFC"/>
        <w:spacing w:after="75" w:line="240" w:lineRule="auto"/>
        <w:jc w:val="both"/>
        <w:textAlignment w:val="top"/>
        <w:rPr>
          <w:rFonts w:ascii="Arial" w:eastAsia="Times New Roman" w:hAnsi="Arial" w:cs="Arial"/>
          <w:color w:val="363635"/>
          <w:sz w:val="20"/>
          <w:szCs w:val="20"/>
          <w:lang w:eastAsia="tr-TR"/>
        </w:rPr>
      </w:pPr>
      <w:r w:rsidRPr="00C63896">
        <w:rPr>
          <w:rFonts w:ascii="Arial" w:eastAsia="Times New Roman" w:hAnsi="Arial" w:cs="Arial"/>
          <w:color w:val="363635"/>
          <w:sz w:val="20"/>
          <w:szCs w:val="20"/>
          <w:lang w:eastAsia="tr-TR"/>
        </w:rPr>
        <w:t>Duruş: Sizinle konuşan insanlara bakın. Mümkün olduğu kadar çok kişiye ara sıra da olsa bakmaya çalışın.</w:t>
      </w:r>
    </w:p>
    <w:p w:rsidR="00C63896" w:rsidRPr="00C63896" w:rsidRDefault="00C63896" w:rsidP="00C63896">
      <w:pPr>
        <w:shd w:val="clear" w:color="auto" w:fill="FCFCFC"/>
        <w:spacing w:after="75" w:line="240" w:lineRule="auto"/>
        <w:jc w:val="both"/>
        <w:textAlignment w:val="top"/>
        <w:rPr>
          <w:rFonts w:ascii="Arial" w:eastAsia="Times New Roman" w:hAnsi="Arial" w:cs="Arial"/>
          <w:color w:val="363635"/>
          <w:sz w:val="20"/>
          <w:szCs w:val="20"/>
          <w:lang w:eastAsia="tr-TR"/>
        </w:rPr>
      </w:pPr>
      <w:r w:rsidRPr="00C63896">
        <w:rPr>
          <w:rFonts w:ascii="Arial" w:eastAsia="Times New Roman" w:hAnsi="Arial" w:cs="Arial"/>
          <w:color w:val="363635"/>
          <w:sz w:val="20"/>
          <w:szCs w:val="20"/>
          <w:lang w:eastAsia="tr-TR"/>
        </w:rPr>
        <w:t>Temas: Bazı durumlarda yaşı küçüklerle, aynı cins ve sizden daha alt statüde olanlarla bedensel temas kurun.</w:t>
      </w:r>
    </w:p>
    <w:p w:rsidR="00C63896" w:rsidRPr="00C63896" w:rsidRDefault="00C63896" w:rsidP="00C63896">
      <w:pPr>
        <w:shd w:val="clear" w:color="auto" w:fill="FCFCFC"/>
        <w:spacing w:after="75" w:line="240" w:lineRule="auto"/>
        <w:jc w:val="both"/>
        <w:textAlignment w:val="top"/>
        <w:rPr>
          <w:rFonts w:ascii="Arial" w:eastAsia="Times New Roman" w:hAnsi="Arial" w:cs="Arial"/>
          <w:color w:val="363635"/>
          <w:sz w:val="20"/>
          <w:szCs w:val="20"/>
          <w:lang w:eastAsia="tr-TR"/>
        </w:rPr>
      </w:pPr>
      <w:r w:rsidRPr="00C63896">
        <w:rPr>
          <w:rFonts w:ascii="Arial" w:eastAsia="Times New Roman" w:hAnsi="Arial" w:cs="Arial"/>
          <w:color w:val="363635"/>
          <w:sz w:val="20"/>
          <w:szCs w:val="20"/>
          <w:lang w:eastAsia="tr-TR"/>
        </w:rPr>
        <w:t>Konuşma: Ses tonu çok önemlidir. Çok fazla konuşmayın. Toplulukta eşit miktarda konuşun. İyi bir iletişim sağlamayı öğrenmek için etkili iletişim kuran insanların nasıl davrandığını gözlemlemek gerekir. Çünkü onlar ne söylemek istediklerini bilirler, pozitif iletişim kurma yeteneğine sahiptirler, nerede, ne zaman, ne konuşulacağını bilirler, karşı taraftan aldığı mesajları anlarlar. Dikkatlidir, diyalogu tek yönlü sürdürmez. İyi bir iletişim yeteneğiyle insan kendini daha iyi ifade eder iyi ilişkiler kurar. Konuşurken karşımızdakinin yüzüne bakmalı ters durmamalıyız. Karşımızdaki kim olursa olsun onu küçük görmeden hiçbir fayda sağlamasak da dinlediğimizi belli etmek insanlık adına güzel bir davranıştır.</w:t>
      </w:r>
    </w:p>
    <w:p w:rsidR="007D06F8" w:rsidRDefault="007D06F8">
      <w:bookmarkStart w:id="0" w:name="_GoBack"/>
      <w:bookmarkEnd w:id="0"/>
    </w:p>
    <w:sectPr w:rsidR="007D06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B596A"/>
    <w:multiLevelType w:val="multilevel"/>
    <w:tmpl w:val="14CC4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742E6A"/>
    <w:multiLevelType w:val="multilevel"/>
    <w:tmpl w:val="B63EF6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250137"/>
    <w:multiLevelType w:val="multilevel"/>
    <w:tmpl w:val="A4C0F0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896"/>
    <w:rsid w:val="007D06F8"/>
    <w:rsid w:val="00C638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14761-026A-492D-A0AE-AB5B8B0C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C6389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63896"/>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C6389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4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Rehberlik-1</dc:creator>
  <cp:keywords/>
  <dc:description/>
  <cp:lastModifiedBy>Rehberlik-1</cp:lastModifiedBy>
  <cp:revision>1</cp:revision>
  <dcterms:created xsi:type="dcterms:W3CDTF">2022-02-23T14:58:00Z</dcterms:created>
  <dcterms:modified xsi:type="dcterms:W3CDTF">2022-02-23T14:59:00Z</dcterms:modified>
</cp:coreProperties>
</file>